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8B1757">
      <w:pPr>
        <w:jc w:val="center"/>
        <w:rPr>
          <w:rFonts w:hint="default" w:asciiTheme="minorEastAsia" w:hAnsiTheme="minorEastAsia" w:eastAsia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b/>
          <w:sz w:val="24"/>
          <w:szCs w:val="24"/>
          <w:lang w:val="en-US" w:eastAsia="zh-CN"/>
        </w:rPr>
        <w:t>2025学年度第一学期语文学科三年级作业报备</w:t>
      </w:r>
    </w:p>
    <w:tbl>
      <w:tblPr>
        <w:tblStyle w:val="6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56"/>
        <w:gridCol w:w="1503"/>
        <w:gridCol w:w="5429"/>
        <w:gridCol w:w="2452"/>
      </w:tblGrid>
      <w:tr w14:paraId="45FAD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3" w:type="dxa"/>
            <w:vAlign w:val="center"/>
          </w:tcPr>
          <w:p w14:paraId="0F1E68FC">
            <w:pPr>
              <w:jc w:val="center"/>
              <w:rPr>
                <w:rFonts w:hint="default" w:asciiTheme="minorEastAsia" w:hAnsiTheme="minorEastAsia" w:eastAsia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  <w:lang w:val="en-US" w:eastAsia="zh-CN"/>
              </w:rPr>
              <w:t>作业类型</w:t>
            </w:r>
          </w:p>
        </w:tc>
        <w:tc>
          <w:tcPr>
            <w:tcW w:w="1156" w:type="dxa"/>
            <w:vAlign w:val="center"/>
          </w:tcPr>
          <w:p w14:paraId="644D43EB">
            <w:pPr>
              <w:jc w:val="center"/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封面</w:t>
            </w:r>
          </w:p>
        </w:tc>
        <w:tc>
          <w:tcPr>
            <w:tcW w:w="1503" w:type="dxa"/>
            <w:vAlign w:val="center"/>
          </w:tcPr>
          <w:p w14:paraId="5319DBEF">
            <w:pPr>
              <w:jc w:val="center"/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用途说明</w:t>
            </w:r>
          </w:p>
        </w:tc>
        <w:tc>
          <w:tcPr>
            <w:tcW w:w="5429" w:type="dxa"/>
            <w:vAlign w:val="center"/>
          </w:tcPr>
          <w:p w14:paraId="4640CF15">
            <w:pPr>
              <w:jc w:val="center"/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作业量化</w:t>
            </w:r>
          </w:p>
        </w:tc>
        <w:tc>
          <w:tcPr>
            <w:tcW w:w="2452" w:type="dxa"/>
            <w:vAlign w:val="center"/>
          </w:tcPr>
          <w:p w14:paraId="06B60BF2">
            <w:pPr>
              <w:jc w:val="center"/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评价方式</w:t>
            </w:r>
          </w:p>
        </w:tc>
      </w:tr>
      <w:tr w14:paraId="35F82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3" w:type="dxa"/>
            <w:shd w:val="clear" w:color="auto" w:fill="auto"/>
            <w:vAlign w:val="center"/>
          </w:tcPr>
          <w:p w14:paraId="3A2746E2">
            <w:pPr>
              <w:jc w:val="center"/>
              <w:rPr>
                <w:rFonts w:hint="eastAsia" w:eastAsia="宋体" w:cs="Times New Roman" w:asciiTheme="minorEastAsia" w:hAnsi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书面</w:t>
            </w:r>
          </w:p>
        </w:tc>
        <w:tc>
          <w:tcPr>
            <w:tcW w:w="1156" w:type="dxa"/>
            <w:vAlign w:val="center"/>
          </w:tcPr>
          <w:p w14:paraId="0632EB4C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写字AB册</w:t>
            </w:r>
          </w:p>
        </w:tc>
        <w:tc>
          <w:tcPr>
            <w:tcW w:w="1503" w:type="dxa"/>
            <w:vAlign w:val="center"/>
          </w:tcPr>
          <w:p w14:paraId="7F0D1F56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配套写字练习，独立完成，注重书写。</w:t>
            </w:r>
          </w:p>
        </w:tc>
        <w:tc>
          <w:tcPr>
            <w:tcW w:w="5429" w:type="dxa"/>
            <w:vAlign w:val="center"/>
          </w:tcPr>
          <w:p w14:paraId="37F32BEA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铅笔书写。</w:t>
            </w:r>
          </w:p>
          <w:p w14:paraId="0ED140E8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订正：有格子在格子里，没格子在空白处订正一遍。</w:t>
            </w:r>
          </w:p>
          <w:p w14:paraId="08AB97E4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（学生自我评价、教师评价都要及时评价）</w:t>
            </w:r>
          </w:p>
          <w:p w14:paraId="6985C096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452" w:type="dxa"/>
            <w:vAlign w:val="center"/>
          </w:tcPr>
          <w:p w14:paraId="44F4C576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2CE19D35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错字小圈圈出来，对的打勾，一行一勾。</w:t>
            </w:r>
          </w:p>
          <w:p w14:paraId="3C4C2873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等第制、日期</w:t>
            </w:r>
          </w:p>
          <w:p w14:paraId="343D4F89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50A72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2" w:hRule="atLeast"/>
        </w:trPr>
        <w:tc>
          <w:tcPr>
            <w:tcW w:w="1013" w:type="dxa"/>
            <w:shd w:val="clear" w:color="auto" w:fill="auto"/>
            <w:vAlign w:val="center"/>
          </w:tcPr>
          <w:p w14:paraId="13D58BB6">
            <w:pPr>
              <w:jc w:val="center"/>
              <w:rPr>
                <w:rFonts w:eastAsia="宋体" w:cs="Times New Roman" w:asciiTheme="minorEastAsia" w:hAnsi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书面</w:t>
            </w:r>
          </w:p>
        </w:tc>
        <w:tc>
          <w:tcPr>
            <w:tcW w:w="1156" w:type="dxa"/>
            <w:vAlign w:val="center"/>
          </w:tcPr>
          <w:p w14:paraId="7B995A2A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1号本</w:t>
            </w:r>
          </w:p>
          <w:p w14:paraId="717A2980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（抄写本）</w:t>
            </w:r>
          </w:p>
        </w:tc>
        <w:tc>
          <w:tcPr>
            <w:tcW w:w="1503" w:type="dxa"/>
            <w:vAlign w:val="center"/>
          </w:tcPr>
          <w:p w14:paraId="6A6F5A3B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抄写词语表词语和教研组统一补充的词语一遍。</w:t>
            </w:r>
          </w:p>
          <w:p w14:paraId="73FA40E8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或抄写古诗、句子、名言等内容一遍。</w:t>
            </w:r>
          </w:p>
        </w:tc>
        <w:tc>
          <w:tcPr>
            <w:tcW w:w="5429" w:type="dxa"/>
            <w:vAlign w:val="center"/>
          </w:tcPr>
          <w:p w14:paraId="370A9168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1.课文：</w:t>
            </w:r>
          </w:p>
          <w:p w14:paraId="0565DF2F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sz w:val="24"/>
                <w:szCs w:val="24"/>
              </w:rPr>
              <w:t>三年级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本子一折为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四，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词语每课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20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个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左右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。</w:t>
            </w:r>
          </w:p>
          <w:p w14:paraId="6D0BA677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每个词语一遍，左对齐，生字带拼音。句子摘抄1-2句。</w:t>
            </w:r>
          </w:p>
          <w:p w14:paraId="511679D2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订正：下一行靠左写“订”字，学生在再下一行订正，词语2遍，句子1遍。</w:t>
            </w:r>
          </w:p>
          <w:p w14:paraId="68CB5269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77B7A255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2.古诗文：本子不折，古诗居中抄写，“朝代·作者”另起一行居中，古诗文开头空两格，若分上下阕，中间空两格。</w:t>
            </w:r>
          </w:p>
          <w:p w14:paraId="411AC54E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另起一行抄写注释，每个注释占一行。</w:t>
            </w:r>
          </w:p>
          <w:p w14:paraId="000EC1F8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古文和注释抄1遍。</w:t>
            </w:r>
          </w:p>
          <w:p w14:paraId="48337866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订正：下一行靠左写“订”字，学生在再下一行订正，古诗文有错全文订正1遍；注释错哪一个订正哪一个，1遍。</w:t>
            </w:r>
          </w:p>
          <w:p w14:paraId="1B728794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16A3CE5F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3.语文园地：好词1遍，名言、古诗1遍。</w:t>
            </w:r>
          </w:p>
          <w:p w14:paraId="27577C92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订正：下一行靠左写“订”字，学生在再下一行订正，词语 2遍，句子1遍。</w:t>
            </w:r>
          </w:p>
          <w:p w14:paraId="2B558DA9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452" w:type="dxa"/>
            <w:vAlign w:val="center"/>
          </w:tcPr>
          <w:p w14:paraId="74E5038A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每两行打一个勾，避免一个大勾。</w:t>
            </w:r>
          </w:p>
          <w:p w14:paraId="0269AE20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等第制、日期</w:t>
            </w:r>
          </w:p>
          <w:p w14:paraId="1486B4F0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1A973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2" w:hRule="atLeast"/>
        </w:trPr>
        <w:tc>
          <w:tcPr>
            <w:tcW w:w="1013" w:type="dxa"/>
            <w:shd w:val="clear" w:color="auto" w:fill="auto"/>
            <w:vAlign w:val="center"/>
          </w:tcPr>
          <w:p w14:paraId="5AFD20D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书面</w:t>
            </w:r>
          </w:p>
          <w:p w14:paraId="1DC58F79">
            <w:pPr>
              <w:jc w:val="center"/>
              <w:rPr>
                <w:rFonts w:eastAsia="宋体" w:cs="Times New Roman" w:asciiTheme="minorEastAsia" w:hAnsi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14:paraId="44741688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2号本</w:t>
            </w:r>
          </w:p>
          <w:p w14:paraId="265CEA7E">
            <w:pPr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（默写本）</w:t>
            </w:r>
          </w:p>
        </w:tc>
        <w:tc>
          <w:tcPr>
            <w:tcW w:w="1503" w:type="dxa"/>
            <w:vAlign w:val="center"/>
          </w:tcPr>
          <w:p w14:paraId="3D75C69B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默写1号本所抄写的内容。</w:t>
            </w:r>
          </w:p>
        </w:tc>
        <w:tc>
          <w:tcPr>
            <w:tcW w:w="5429" w:type="dxa"/>
            <w:vAlign w:val="center"/>
          </w:tcPr>
          <w:p w14:paraId="425365BC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订正：下一行靠左写“订”字，学生在再下一行订正，词语2遍、句子1遍、古诗文全文1遍、注释1遍。</w:t>
            </w:r>
          </w:p>
          <w:p w14:paraId="08AE958C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452" w:type="dxa"/>
            <w:vAlign w:val="center"/>
          </w:tcPr>
          <w:p w14:paraId="3180AD51">
            <w:pPr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每个一勾，错误圈出，不打叉。</w:t>
            </w:r>
          </w:p>
          <w:p w14:paraId="329F2648">
            <w:pPr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6E8FA8B">
            <w:pPr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等第制、日期</w:t>
            </w:r>
          </w:p>
        </w:tc>
      </w:tr>
      <w:tr w14:paraId="58C5F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2" w:hRule="atLeast"/>
        </w:trPr>
        <w:tc>
          <w:tcPr>
            <w:tcW w:w="1013" w:type="dxa"/>
            <w:shd w:val="clear" w:color="auto" w:fill="auto"/>
            <w:vAlign w:val="center"/>
          </w:tcPr>
          <w:p w14:paraId="7CE826B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书面</w:t>
            </w:r>
          </w:p>
          <w:p w14:paraId="2B6191F3">
            <w:pPr>
              <w:jc w:val="center"/>
              <w:rPr>
                <w:rFonts w:eastAsia="宋体" w:cs="Times New Roman" w:asciiTheme="minorEastAsia" w:hAnsi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14:paraId="4DFD5275">
            <w:pPr>
              <w:rPr>
                <w:rFonts w:hint="eastAsia" w:eastAsia="宋体" w:cs="Times New Roman" w:asciiTheme="minorEastAsia" w:hAnsi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作文草稿本</w:t>
            </w:r>
          </w:p>
        </w:tc>
        <w:tc>
          <w:tcPr>
            <w:tcW w:w="1503" w:type="dxa"/>
            <w:shd w:val="clear" w:color="auto" w:fill="auto"/>
            <w:vAlign w:val="center"/>
          </w:tcPr>
          <w:p w14:paraId="63DE1BFC">
            <w:pPr>
              <w:rPr>
                <w:rFonts w:hint="eastAsia" w:eastAsia="宋体" w:cs="Times New Roman" w:asciiTheme="minorEastAsia" w:hAnsi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完成书上的单元习作。</w:t>
            </w:r>
          </w:p>
        </w:tc>
        <w:tc>
          <w:tcPr>
            <w:tcW w:w="5429" w:type="dxa"/>
            <w:shd w:val="clear" w:color="auto" w:fill="auto"/>
            <w:vAlign w:val="center"/>
          </w:tcPr>
          <w:p w14:paraId="2FA8F3D7">
            <w:pPr>
              <w:rPr>
                <w:rFonts w:eastAsia="宋体" w:cs="Times New Roman" w:asciiTheme="minorEastAsia" w:hAnsi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每个单元的习作初稿。</w:t>
            </w:r>
          </w:p>
        </w:tc>
        <w:tc>
          <w:tcPr>
            <w:tcW w:w="2452" w:type="dxa"/>
            <w:shd w:val="clear" w:color="auto" w:fill="auto"/>
            <w:vAlign w:val="center"/>
          </w:tcPr>
          <w:p w14:paraId="1E0498BB">
            <w:pPr>
              <w:rPr>
                <w:rFonts w:hint="eastAsia" w:eastAsia="宋体" w:cs="Times New Roman" w:asciiTheme="minorEastAsia" w:hAnsi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建议面批，多一些个性化指导。</w:t>
            </w:r>
          </w:p>
        </w:tc>
      </w:tr>
      <w:tr w14:paraId="66F8D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0" w:hRule="atLeast"/>
        </w:trPr>
        <w:tc>
          <w:tcPr>
            <w:tcW w:w="1013" w:type="dxa"/>
            <w:shd w:val="clear" w:color="auto" w:fill="auto"/>
            <w:vAlign w:val="center"/>
          </w:tcPr>
          <w:p w14:paraId="3599D2BE">
            <w:pPr>
              <w:jc w:val="center"/>
              <w:rPr>
                <w:rFonts w:eastAsia="宋体" w:cs="Times New Roman" w:asciiTheme="minorEastAsia" w:hAnsi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书面</w:t>
            </w:r>
          </w:p>
        </w:tc>
        <w:tc>
          <w:tcPr>
            <w:tcW w:w="1156" w:type="dxa"/>
            <w:shd w:val="clear" w:color="auto" w:fill="auto"/>
            <w:vAlign w:val="center"/>
          </w:tcPr>
          <w:p w14:paraId="16950DDA">
            <w:pPr>
              <w:rPr>
                <w:rFonts w:eastAsia="宋体" w:cs="Times New Roman" w:asciiTheme="minorEastAsia" w:hAnsi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3号本</w:t>
            </w:r>
          </w:p>
        </w:tc>
        <w:tc>
          <w:tcPr>
            <w:tcW w:w="1503" w:type="dxa"/>
            <w:shd w:val="clear" w:color="auto" w:fill="auto"/>
            <w:vAlign w:val="center"/>
          </w:tcPr>
          <w:p w14:paraId="081CDFD9">
            <w:pPr>
              <w:rPr>
                <w:rFonts w:eastAsia="宋体" w:cs="Times New Roman" w:asciiTheme="minorEastAsia" w:hAnsi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将草稿本上的作文进行誊写</w:t>
            </w:r>
          </w:p>
        </w:tc>
        <w:tc>
          <w:tcPr>
            <w:tcW w:w="5429" w:type="dxa"/>
            <w:vAlign w:val="center"/>
          </w:tcPr>
          <w:p w14:paraId="281A4CE2">
            <w:pPr>
              <w:rPr>
                <w:rFonts w:asciiTheme="minorEastAsia" w:hAnsiTheme="minorEastAsia" w:eastAsiaTheme="minorEastAsia"/>
                <w:sz w:val="24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初稿写在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u w:val="single"/>
              </w:rPr>
              <w:t>作文本上，如写在文稿纸上，要保留文稿纸。</w:t>
            </w:r>
          </w:p>
          <w:p w14:paraId="7C1EF22C">
            <w:pPr>
              <w:rPr>
                <w:rFonts w:asciiTheme="minorEastAsia" w:hAnsiTheme="minorEastAsia" w:eastAsiaTheme="minorEastAsia"/>
                <w:sz w:val="24"/>
                <w:szCs w:val="24"/>
                <w:u w:val="single"/>
              </w:rPr>
            </w:pPr>
          </w:p>
          <w:p w14:paraId="05464474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  <w:u w:val="single"/>
              </w:rPr>
              <w:t>每学期共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u w:val="single"/>
              </w:rPr>
              <w:t>8篇作文，其中5篇精批，誊写到大作文本上；另2篇作文在另一本作文本上，还有1篇是长周期作业，届时制作小报。</w:t>
            </w:r>
          </w:p>
        </w:tc>
        <w:tc>
          <w:tcPr>
            <w:tcW w:w="2452" w:type="dxa"/>
            <w:vAlign w:val="center"/>
          </w:tcPr>
          <w:p w14:paraId="4A6FD802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1.第一页为目录页。第二页空。第三页开始写正文。</w:t>
            </w:r>
          </w:p>
          <w:p w14:paraId="64FDCB3E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0FD5E9CB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2.等第写在作文名字的“右边”。</w:t>
            </w:r>
          </w:p>
          <w:p w14:paraId="749CDA1F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74B9A6C8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3.3号本的作文都要有批改痕迹及总评。</w:t>
            </w:r>
          </w:p>
          <w:p w14:paraId="3796F326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7B4405BF">
            <w:pPr>
              <w:numPr>
                <w:ilvl w:val="0"/>
                <w:numId w:val="1"/>
              </w:num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批改尽可能细致。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5.等第制、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日期。</w:t>
            </w:r>
          </w:p>
          <w:p w14:paraId="162CE800">
            <w:pPr>
              <w:numPr>
                <w:ilvl w:val="0"/>
                <w:numId w:val="0"/>
              </w:num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081D1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0" w:hRule="atLeast"/>
        </w:trPr>
        <w:tc>
          <w:tcPr>
            <w:tcW w:w="1013" w:type="dxa"/>
            <w:shd w:val="clear" w:color="auto" w:fill="auto"/>
            <w:vAlign w:val="center"/>
          </w:tcPr>
          <w:p w14:paraId="453E4F1A">
            <w:pPr>
              <w:jc w:val="center"/>
              <w:rPr>
                <w:rFonts w:eastAsia="宋体" w:cs="Times New Roman" w:asciiTheme="minorEastAsia" w:hAnsi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书面</w:t>
            </w:r>
          </w:p>
        </w:tc>
        <w:tc>
          <w:tcPr>
            <w:tcW w:w="1156" w:type="dxa"/>
            <w:shd w:val="clear" w:color="auto" w:fill="auto"/>
            <w:vAlign w:val="center"/>
          </w:tcPr>
          <w:p w14:paraId="119EF329">
            <w:pPr>
              <w:rPr>
                <w:rFonts w:eastAsia="宋体" w:cs="Times New Roman" w:asciiTheme="minorEastAsia" w:hAnsi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语文练习部分</w:t>
            </w:r>
          </w:p>
        </w:tc>
        <w:tc>
          <w:tcPr>
            <w:tcW w:w="1503" w:type="dxa"/>
            <w:shd w:val="clear" w:color="auto" w:fill="auto"/>
            <w:vAlign w:val="center"/>
          </w:tcPr>
          <w:p w14:paraId="56D55E9A">
            <w:pPr>
              <w:rPr>
                <w:rFonts w:eastAsia="宋体" w:cs="Times New Roman" w:asciiTheme="minorEastAsia" w:hAnsi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在老师的指导下完成并巩固。</w:t>
            </w:r>
          </w:p>
        </w:tc>
        <w:tc>
          <w:tcPr>
            <w:tcW w:w="5429" w:type="dxa"/>
            <w:vAlign w:val="center"/>
          </w:tcPr>
          <w:p w14:paraId="54411676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学生作答要求：</w:t>
            </w:r>
          </w:p>
          <w:p w14:paraId="75C63CEA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三年级铅笔答题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，每题都要打勾，包括朗读和说话类的题目。</w:t>
            </w:r>
          </w:p>
          <w:p w14:paraId="3F9091A7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错题答案不擦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，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在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空白处写“订”字后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订正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。</w:t>
            </w:r>
          </w:p>
          <w:p w14:paraId="6FAACD1C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订正通过后打勾。</w:t>
            </w:r>
          </w:p>
        </w:tc>
        <w:tc>
          <w:tcPr>
            <w:tcW w:w="2452" w:type="dxa"/>
            <w:vAlign w:val="center"/>
          </w:tcPr>
          <w:p w14:paraId="5C4AA955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批改要求：</w:t>
            </w:r>
          </w:p>
          <w:p w14:paraId="43875657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1.流程：学生先做——老师批改、等第——老师讲解——学生订正——老师批改订正，直到过关。</w:t>
            </w:r>
          </w:p>
          <w:p w14:paraId="34F9FF9B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15A39E96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2.等第制、日期</w:t>
            </w:r>
          </w:p>
        </w:tc>
      </w:tr>
      <w:tr w14:paraId="6220E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0" w:hRule="atLeast"/>
        </w:trPr>
        <w:tc>
          <w:tcPr>
            <w:tcW w:w="1013" w:type="dxa"/>
            <w:shd w:val="clear" w:color="auto" w:fill="auto"/>
            <w:vAlign w:val="center"/>
          </w:tcPr>
          <w:p w14:paraId="6EB342EC">
            <w:pPr>
              <w:jc w:val="center"/>
              <w:rPr>
                <w:rFonts w:hint="eastAsia" w:eastAsia="宋体" w:cs="Times New Roman" w:asciiTheme="minorEastAsia" w:hAnsi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口头</w:t>
            </w:r>
          </w:p>
        </w:tc>
        <w:tc>
          <w:tcPr>
            <w:tcW w:w="1156" w:type="dxa"/>
            <w:shd w:val="clear" w:color="auto" w:fill="auto"/>
            <w:vAlign w:val="center"/>
          </w:tcPr>
          <w:p w14:paraId="67FE1B93">
            <w:pPr>
              <w:rPr>
                <w:rFonts w:hint="eastAsia" w:eastAsia="宋体" w:cs="Times New Roman" w:asciiTheme="minorEastAsia" w:hAnsi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预习</w:t>
            </w:r>
          </w:p>
        </w:tc>
        <w:tc>
          <w:tcPr>
            <w:tcW w:w="1503" w:type="dxa"/>
            <w:shd w:val="clear" w:color="auto" w:fill="auto"/>
            <w:vAlign w:val="center"/>
          </w:tcPr>
          <w:p w14:paraId="4B576E97">
            <w:pPr>
              <w:rPr>
                <w:rFonts w:hint="eastAsia" w:eastAsia="宋体" w:cs="Times New Roman" w:asciiTheme="minorEastAsia" w:hAnsi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培养自学能力和提高听课效率</w:t>
            </w:r>
          </w:p>
        </w:tc>
        <w:tc>
          <w:tcPr>
            <w:tcW w:w="5429" w:type="dxa"/>
            <w:vAlign w:val="center"/>
          </w:tcPr>
          <w:p w14:paraId="128697E9">
            <w:pPr>
              <w:numPr>
                <w:ilvl w:val="0"/>
                <w:numId w:val="2"/>
              </w:num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大声捧读课文三遍，做到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正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确、流畅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圈出生字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画出课后词语表中的词语，标上自然段序号。</w:t>
            </w:r>
          </w:p>
          <w:p w14:paraId="3C3A5926">
            <w:pPr>
              <w:numPr>
                <w:ilvl w:val="0"/>
                <w:numId w:val="2"/>
              </w:numPr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运用多种识字方法自主学习生字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标蓝多音字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或者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老师指定的多音字，标注其他读音，并组词。3.理解指定的2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3个词语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试着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画出课文中不理解或者让人觉得新奇的词语，尝试运用查阅工具书的方法弄清意思。</w:t>
            </w:r>
          </w:p>
          <w:p w14:paraId="35D24345">
            <w:pPr>
              <w:numPr>
                <w:ilvl w:val="0"/>
                <w:numId w:val="2"/>
              </w:numPr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用括号标出让人觉得新奇，或者深有感触的句子，并思考原因。</w:t>
            </w:r>
          </w:p>
        </w:tc>
        <w:tc>
          <w:tcPr>
            <w:tcW w:w="2452" w:type="dxa"/>
            <w:vAlign w:val="center"/>
          </w:tcPr>
          <w:p w14:paraId="0598FFDE">
            <w:pPr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老师课堂观察、点评</w:t>
            </w:r>
          </w:p>
        </w:tc>
      </w:tr>
      <w:tr w14:paraId="5A59F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0" w:hRule="atLeast"/>
        </w:trPr>
        <w:tc>
          <w:tcPr>
            <w:tcW w:w="0" w:type="auto"/>
            <w:shd w:val="clear" w:color="auto" w:fill="auto"/>
            <w:vAlign w:val="center"/>
          </w:tcPr>
          <w:p w14:paraId="5611A17D">
            <w:pPr>
              <w:jc w:val="center"/>
              <w:rPr>
                <w:rFonts w:hint="eastAsia" w:eastAsia="宋体" w:cs="Times New Roman" w:asciiTheme="minorEastAsia" w:hAnsi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口头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BB3D4F">
            <w:pPr>
              <w:rPr>
                <w:rFonts w:hint="eastAsia" w:eastAsia="宋体" w:cs="Times New Roman" w:asciiTheme="minorEastAsia" w:hAnsi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复习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1D4962">
            <w:pPr>
              <w:rPr>
                <w:rFonts w:hint="eastAsia" w:eastAsia="宋体" w:cs="Times New Roman" w:asciiTheme="minorEastAsia" w:hAnsi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巩固知识，提升能力，激发学习兴趣。</w:t>
            </w:r>
          </w:p>
        </w:tc>
        <w:tc>
          <w:tcPr>
            <w:tcW w:w="0" w:type="auto"/>
          </w:tcPr>
          <w:p w14:paraId="1D46C21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1.熟读课文。</w:t>
            </w:r>
          </w:p>
          <w:p w14:paraId="3E90AD3E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2.背诵教材中指定的内</w:t>
            </w:r>
          </w:p>
          <w:p w14:paraId="4F5308E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容。</w:t>
            </w:r>
          </w:p>
          <w:p w14:paraId="4F3187E8">
            <w:pPr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3.尝试回答课后习题。</w:t>
            </w:r>
          </w:p>
        </w:tc>
        <w:tc>
          <w:tcPr>
            <w:tcW w:w="0" w:type="auto"/>
          </w:tcPr>
          <w:p w14:paraId="22CCDFFB">
            <w:pPr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老师课堂观察、点评</w:t>
            </w:r>
          </w:p>
        </w:tc>
      </w:tr>
    </w:tbl>
    <w:p w14:paraId="3A6D6AFD">
      <w:pPr>
        <w:rPr>
          <w:rFonts w:asciiTheme="minorEastAsia" w:hAnsiTheme="minorEastAsia" w:eastAsiaTheme="minorEastAsia"/>
          <w:sz w:val="24"/>
          <w:szCs w:val="24"/>
        </w:rPr>
      </w:pPr>
    </w:p>
    <w:p w14:paraId="0819F2AD">
      <w:pPr>
        <w:widowControl/>
        <w:jc w:val="left"/>
        <w:rPr>
          <w:rFonts w:asciiTheme="minorEastAsia" w:hAnsiTheme="minorEastAsia" w:eastAsiaTheme="minorEastAsia"/>
          <w:sz w:val="24"/>
          <w:szCs w:val="24"/>
        </w:rPr>
      </w:pPr>
    </w:p>
    <w:p w14:paraId="1ABD41A3">
      <w:pPr>
        <w:rPr>
          <w:rFonts w:ascii="Times New Roman" w:hAnsi="Times New Roman" w:eastAsiaTheme="minorEastAsia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bidi="zh-CN"/>
        </w:rPr>
      </w:pPr>
      <w:bookmarkStart w:id="0" w:name="_GoBack"/>
      <w: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</w:rPr>
        <w:drawing>
          <wp:inline distT="0" distB="0" distL="0" distR="0">
            <wp:extent cx="5151755" cy="2607310"/>
            <wp:effectExtent l="0" t="0" r="10795" b="254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1755" cy="2622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bidi="zh-CN"/>
        </w:rPr>
        <w:t xml:space="preserve"> </w:t>
      </w:r>
      <w:r>
        <w:rPr>
          <w:rFonts w:ascii="Times New Roman" w:hAnsi="Times New Roman" w:eastAsiaTheme="minorEastAsia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bidi="zh-CN"/>
        </w:rPr>
        <w:t xml:space="preserve"> </w:t>
      </w:r>
      <w:r>
        <w:rPr>
          <w:rFonts w:hint="eastAsia" w:ascii="Times New Roman" w:hAnsi="Times New Roman" w:eastAsiaTheme="minorEastAsia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bidi="zh-CN"/>
        </w:rPr>
        <w:t>去我爸</w:t>
      </w:r>
      <w:r>
        <w:rPr>
          <w:rFonts w:ascii="Times New Roman" w:hAnsi="Times New Roman" w:eastAsiaTheme="minorEastAsia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</w:rPr>
        <w:drawing>
          <wp:inline distT="0" distB="0" distL="0" distR="0">
            <wp:extent cx="4714875" cy="2573655"/>
            <wp:effectExtent l="0" t="0" r="0" b="0"/>
            <wp:docPr id="1" name="图片 1" descr="C:\Users\user\Documents\WeChat Files\liuhai545015512\FileStorage\Temp\4082ec468b6b476047c63f485f285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user\Documents\WeChat Files\liuhai545015512\FileStorage\Temp\4082ec468b6b476047c63f485f285c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16612" cy="2575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5B94C8">
      <w:pPr>
        <w:rPr>
          <w:rFonts w:ascii="Times New Roman" w:hAnsi="Times New Roman" w:eastAsiaTheme="minorEastAsia"/>
          <w:snapToGrid w:val="0"/>
          <w:color w:val="000000"/>
          <w:w w:val="0"/>
          <w:kern w:val="0"/>
          <w:sz w:val="36"/>
          <w:szCs w:val="36"/>
          <w:u w:color="000000"/>
          <w:shd w:val="pct10" w:color="auto" w:fill="FFFFFF"/>
          <w:lang w:val="zh-CN" w:bidi="zh-CN"/>
        </w:rPr>
      </w:pPr>
      <w:r>
        <w:rPr>
          <w:rFonts w:hint="eastAsia" w:ascii="Times New Roman" w:hAnsi="Times New Roman" w:eastAsiaTheme="minorEastAsia"/>
          <w:snapToGrid w:val="0"/>
          <w:color w:val="000000"/>
          <w:w w:val="0"/>
          <w:kern w:val="0"/>
          <w:sz w:val="36"/>
          <w:szCs w:val="36"/>
          <w:u w:color="000000"/>
          <w:shd w:val="pct10" w:color="auto" w:fill="FFFFFF"/>
          <w:lang w:val="zh-CN" w:bidi="zh-CN"/>
        </w:rPr>
        <w:t>AB册、练习部分用透明包书纸。</w:t>
      </w:r>
    </w:p>
    <w:sectPr>
      <w:pgSz w:w="11906" w:h="16838"/>
      <w:pgMar w:top="284" w:right="284" w:bottom="284" w:left="28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BBC06B"/>
    <w:multiLevelType w:val="singleLevel"/>
    <w:tmpl w:val="C4BBC06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5D04DE4"/>
    <w:multiLevelType w:val="singleLevel"/>
    <w:tmpl w:val="65D04DE4"/>
    <w:lvl w:ilvl="0" w:tentative="0">
      <w:start w:val="4"/>
      <w:numFmt w:val="decimal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6F9"/>
    <w:rsid w:val="002B7914"/>
    <w:rsid w:val="003B2859"/>
    <w:rsid w:val="004516CF"/>
    <w:rsid w:val="004E563F"/>
    <w:rsid w:val="005448AF"/>
    <w:rsid w:val="005A4E4D"/>
    <w:rsid w:val="006464D7"/>
    <w:rsid w:val="006D32E1"/>
    <w:rsid w:val="007555D3"/>
    <w:rsid w:val="00797B88"/>
    <w:rsid w:val="007F6138"/>
    <w:rsid w:val="0082718A"/>
    <w:rsid w:val="008E07D9"/>
    <w:rsid w:val="00A64E26"/>
    <w:rsid w:val="00AE5BFB"/>
    <w:rsid w:val="00B72F67"/>
    <w:rsid w:val="00D846F9"/>
    <w:rsid w:val="00E206D8"/>
    <w:rsid w:val="00EB3719"/>
    <w:rsid w:val="00F81A17"/>
    <w:rsid w:val="0104780D"/>
    <w:rsid w:val="58A74D49"/>
    <w:rsid w:val="5E5E4943"/>
    <w:rsid w:val="675335DE"/>
    <w:rsid w:val="6AA83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www.2345.com/?kvizca</Company>
  <Pages>3</Pages>
  <Words>1001</Words>
  <Characters>1022</Characters>
  <Lines>8</Lines>
  <Paragraphs>2</Paragraphs>
  <TotalTime>0</TotalTime>
  <ScaleCrop>false</ScaleCrop>
  <LinksUpToDate>false</LinksUpToDate>
  <CharactersWithSpaces>1025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2021-02-22T16:29:00Z</dcterms:created>
  <dc:creator>CA</dc:creator>
  <cp:lastModifiedBy>又胖了</cp:lastModifiedBy>
  <dcterms:modified xsi:type="dcterms:W3CDTF">2025-08-29T03:59:12Z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3FBFF548AFA8717E1745D065DE9274A9_31</vt:lpwstr>
  </property>
  <property fmtid="{D5CDD505-2E9C-101B-9397-08002B2CF9AE}" pid="3" name="KSOProductBuildVer">
    <vt:lpwstr>2052-12.1.0.22529</vt:lpwstr>
  </property>
  <property fmtid="{D5CDD505-2E9C-101B-9397-08002B2CF9AE}" pid="4" name="KSOTemplateDocerSaveRecord">
    <vt:lpwstr>eyJoZGlkIjoiNzRkMGYyOTIyYTgzNmZlZDg1MTRjZTE2N2E2MDRkYjciLCJ1c2VySWQiOiIyODU3ODc1MjIifQ==</vt:lpwstr>
  </property>
</Properties>
</file>