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13" w:firstLineChars="147"/>
        <w:jc w:val="center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六师附小2022学年度第</w:t>
      </w:r>
      <w:r>
        <w:rPr>
          <w:rFonts w:hint="default" w:ascii="黑体" w:hAnsi="宋体" w:eastAsia="黑体"/>
          <w:b/>
          <w:sz w:val="28"/>
          <w:szCs w:val="28"/>
          <w:lang w:val="en-US"/>
        </w:rPr>
        <w:t>二</w:t>
      </w:r>
      <w:r>
        <w:rPr>
          <w:rFonts w:hint="eastAsia" w:ascii="黑体" w:hAnsi="宋体" w:eastAsia="黑体"/>
          <w:b/>
          <w:sz w:val="28"/>
          <w:szCs w:val="28"/>
        </w:rPr>
        <w:t>学期</w:t>
      </w:r>
      <w:r>
        <w:rPr>
          <w:rFonts w:hint="eastAsia" w:ascii="黑体" w:hAnsi="宋体" w:eastAsia="黑体"/>
          <w:b/>
          <w:sz w:val="28"/>
          <w:szCs w:val="28"/>
          <w:u w:val="single"/>
        </w:rPr>
        <w:t>三</w:t>
      </w:r>
      <w:r>
        <w:rPr>
          <w:rFonts w:hint="eastAsia" w:ascii="黑体" w:hAnsi="宋体" w:eastAsia="黑体"/>
          <w:b/>
          <w:sz w:val="28"/>
          <w:szCs w:val="28"/>
        </w:rPr>
        <w:t>年级“学科之星”汇总表</w:t>
      </w:r>
    </w:p>
    <w:tbl>
      <w:tblPr>
        <w:tblStyle w:val="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1"/>
        <w:gridCol w:w="6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6731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三（</w:t>
            </w:r>
            <w:r>
              <w:rPr>
                <w:rFonts w:hint="eastAsia" w:ascii="黑体" w:hAnsi="宋体" w:eastAsia="黑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黑体" w:hAnsi="宋体" w:eastAsia="黑体"/>
                <w:sz w:val="24"/>
                <w:szCs w:val="24"/>
              </w:rPr>
              <w:t>）班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6731" w:type="dxa"/>
          </w:tcPr>
          <w:p>
            <w:pPr>
              <w:spacing w:line="560" w:lineRule="exact"/>
              <w:jc w:val="center"/>
              <w:rPr>
                <w:rFonts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学生名单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王彦铮、金厚泽、陆思琪、张芊易、周叶桐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王彦铮、金厚泽、汪心远、张芊易、李梦涵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金厚泽、毕淞芃、林施乐依、张芊易、周叶桐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王彦铮、金厚泽、毕淞芃、陆思琪、刘佳颖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庞奕骁、金厚泽、毕淞芃、周叶桐、李梦涵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杨子芾、金厚泽、李春杰、谢品墨、周叶桐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陈智轩、金厚泽、李春杰、张芊易、秦苏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道德与法治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杨子芾、田茂辰、吴欣洁、林施乐依、陈悦晗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信息技术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顾家维、金厚泽、刘佳颖、张宸溪、李梦涵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象棋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劳动技术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825" w:firstLineChars="344"/>
        <w:rPr>
          <w:rFonts w:ascii="黑体" w:hAnsi="宋体" w:eastAsia="黑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zNGU1YTA2NzE0NDYxMjgzYmIzMmMxMmMxNzk0ZGEifQ=="/>
  </w:docVars>
  <w:rsids>
    <w:rsidRoot w:val="00000000"/>
    <w:rsid w:val="1EF80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241</Words>
  <Characters>244</Characters>
  <Paragraphs>42</Paragraphs>
  <TotalTime>3</TotalTime>
  <ScaleCrop>false</ScaleCrop>
  <LinksUpToDate>false</LinksUpToDate>
  <CharactersWithSpaces>244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2022-12-23T07:29:00Z</dcterms:created>
  <dc:creator>Dell</dc:creator>
  <cp:lastModifiedBy>WPS_1490227305</cp:lastModifiedBy>
  <dcterms:modified xsi:type="dcterms:W3CDTF">2023-06-20T06:10:44Z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4aa2beae679d4e91b0eb5edb330e264c</vt:lpwstr>
  </property>
  <property fmtid="{D5CDD505-2E9C-101B-9397-08002B2CF9AE}" pid="3" name="KSOProductBuildVer">
    <vt:lpwstr>2052-11.1.0.14309</vt:lpwstr>
  </property>
</Properties>
</file>