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CA803" w14:textId="77777777" w:rsidR="00D846F9" w:rsidRDefault="007555D3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1629"/>
        <w:gridCol w:w="2117"/>
        <w:gridCol w:w="7637"/>
        <w:gridCol w:w="3449"/>
      </w:tblGrid>
      <w:tr w:rsidR="00D846F9" w14:paraId="6B7E71FB" w14:textId="77777777">
        <w:trPr>
          <w:trHeight w:val="270"/>
        </w:trPr>
        <w:tc>
          <w:tcPr>
            <w:tcW w:w="1454" w:type="dxa"/>
            <w:vAlign w:val="center"/>
          </w:tcPr>
          <w:p w14:paraId="01568017" w14:textId="6C2D3B43" w:rsidR="00D846F9" w:rsidRDefault="001A63BC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60" w:type="dxa"/>
            <w:vAlign w:val="center"/>
          </w:tcPr>
          <w:p w14:paraId="6E7CB5B7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58" w:type="dxa"/>
            <w:vAlign w:val="center"/>
          </w:tcPr>
          <w:p w14:paraId="415412A3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99" w:type="dxa"/>
            <w:vAlign w:val="center"/>
          </w:tcPr>
          <w:p w14:paraId="515BBE79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520" w:type="dxa"/>
            <w:vAlign w:val="center"/>
          </w:tcPr>
          <w:p w14:paraId="47A6F7D5" w14:textId="77777777" w:rsidR="00D846F9" w:rsidRDefault="007555D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D846F9" w14:paraId="271F0EF7" w14:textId="77777777">
        <w:trPr>
          <w:trHeight w:val="270"/>
        </w:trPr>
        <w:tc>
          <w:tcPr>
            <w:tcW w:w="1454" w:type="dxa"/>
            <w:vAlign w:val="center"/>
          </w:tcPr>
          <w:p w14:paraId="732376A4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14:paraId="6CE78E96" w14:textId="328B6711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写字AB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册</w:t>
            </w:r>
            <w:proofErr w:type="gramEnd"/>
          </w:p>
          <w:p w14:paraId="0A55F99F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</w:t>
            </w:r>
          </w:p>
        </w:tc>
        <w:tc>
          <w:tcPr>
            <w:tcW w:w="1660" w:type="dxa"/>
            <w:vAlign w:val="center"/>
          </w:tcPr>
          <w:p w14:paraId="1F55F63F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58" w:type="dxa"/>
            <w:vAlign w:val="center"/>
          </w:tcPr>
          <w:p w14:paraId="3FD48C2E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799" w:type="dxa"/>
            <w:vAlign w:val="center"/>
          </w:tcPr>
          <w:p w14:paraId="58128A84" w14:textId="015ADAF0" w:rsidR="00D846F9" w:rsidRDefault="009B16F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铅笔、黑色</w:t>
            </w:r>
            <w:r w:rsidR="007555D3">
              <w:rPr>
                <w:rFonts w:asciiTheme="minorEastAsia" w:eastAsiaTheme="minorEastAsia" w:hAnsiTheme="minorEastAsia" w:hint="eastAsia"/>
                <w:sz w:val="24"/>
                <w:szCs w:val="24"/>
              </w:rPr>
              <w:t>水笔书写。（学生自我评价、教师评价都要及时评价）</w:t>
            </w:r>
          </w:p>
          <w:p w14:paraId="5A58C092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订正：有格子在格子里，没格子在空白处黑笔订正一遍。</w:t>
            </w:r>
          </w:p>
          <w:p w14:paraId="19E079FB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3B45CF6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毛笔字每周一课。</w:t>
            </w:r>
          </w:p>
        </w:tc>
        <w:tc>
          <w:tcPr>
            <w:tcW w:w="3520" w:type="dxa"/>
            <w:vAlign w:val="center"/>
          </w:tcPr>
          <w:p w14:paraId="495F2DD9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636EA78F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846F9" w14:paraId="0BC33F73" w14:textId="77777777">
        <w:trPr>
          <w:trHeight w:val="3542"/>
        </w:trPr>
        <w:tc>
          <w:tcPr>
            <w:tcW w:w="1454" w:type="dxa"/>
            <w:vAlign w:val="center"/>
          </w:tcPr>
          <w:p w14:paraId="3CD3CB8A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6D8DD06D" w14:textId="24344EB1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1号本</w:t>
            </w:r>
          </w:p>
          <w:p w14:paraId="7481D65D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660" w:type="dxa"/>
            <w:vAlign w:val="center"/>
          </w:tcPr>
          <w:p w14:paraId="340995DD" w14:textId="456D85C1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在本子左上角写上1（具体要求见图例）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6EC6FE4C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799" w:type="dxa"/>
            <w:vAlign w:val="center"/>
          </w:tcPr>
          <w:p w14:paraId="6316A098" w14:textId="77777777" w:rsidR="006D32E1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1.课文：</w:t>
            </w:r>
          </w:p>
          <w:p w14:paraId="245990A3" w14:textId="558FD426" w:rsidR="006D32E1" w:rsidRDefault="00397218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五</w:t>
            </w:r>
            <w:r w:rsidR="006D32E1" w:rsidRPr="002B7914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年级</w:t>
            </w:r>
            <w:r w:rsidR="006D32E1">
              <w:rPr>
                <w:rFonts w:asciiTheme="minorEastAsia" w:eastAsiaTheme="minorEastAsia" w:hAnsiTheme="minorEastAsia"/>
                <w:sz w:val="24"/>
                <w:szCs w:val="24"/>
              </w:rPr>
              <w:t>本子一折为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四</w:t>
            </w:r>
            <w:r w:rsidR="006D32E1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6D32E1">
              <w:rPr>
                <w:rFonts w:asciiTheme="minorEastAsia" w:eastAsiaTheme="minorEastAsia" w:hAnsiTheme="minorEastAsia"/>
                <w:sz w:val="24"/>
                <w:szCs w:val="24"/>
              </w:rPr>
              <w:t>词语每课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="006D32E1">
              <w:rPr>
                <w:rFonts w:asciiTheme="minorEastAsia" w:eastAsiaTheme="minorEastAsia" w:hAnsiTheme="minorEastAsia"/>
                <w:sz w:val="24"/>
                <w:szCs w:val="24"/>
              </w:rPr>
              <w:t>0个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左右</w:t>
            </w:r>
            <w:r w:rsidR="006D32E1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1B0E83E0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每个词语一遍，左对齐，生字带拼音。句子摘抄1-2句。</w:t>
            </w:r>
          </w:p>
          <w:p w14:paraId="16E5E6DE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订正：词语2遍，句子1遍。</w:t>
            </w:r>
          </w:p>
          <w:p w14:paraId="0CD698DC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FB2EAF8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2.古诗文：本子不折，古诗居中抄写，“朝代·作者”另起一行居中古诗下另起一行抄写注释，每个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注释占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一行，抄1遍。古词开头空两格，若分上下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阕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，中间空两格。古文和注释抄1遍。</w:t>
            </w:r>
          </w:p>
          <w:p w14:paraId="2DECE4AB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订正：古诗文有错全文订1遍；注释错哪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一个订哪一个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，1遍。</w:t>
            </w:r>
          </w:p>
          <w:p w14:paraId="740D2CEA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881011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14:paraId="4812F751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 2遍，句子1遍</w:t>
            </w:r>
          </w:p>
          <w:p w14:paraId="1AA6A7DC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  <w:p w14:paraId="068256B3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5144D835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59275885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每两行打一个钩，避免一个大勾。</w:t>
            </w:r>
          </w:p>
          <w:p w14:paraId="557BDC67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有错要圈出来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，黑水笔订正并批改。</w:t>
            </w:r>
          </w:p>
        </w:tc>
      </w:tr>
      <w:tr w:rsidR="00D846F9" w14:paraId="1BB911E5" w14:textId="77777777">
        <w:trPr>
          <w:trHeight w:val="1482"/>
        </w:trPr>
        <w:tc>
          <w:tcPr>
            <w:tcW w:w="1454" w:type="dxa"/>
            <w:vAlign w:val="center"/>
          </w:tcPr>
          <w:p w14:paraId="5D4370E3" w14:textId="77777777" w:rsidR="001A63BC" w:rsidRDefault="001A63BC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5C65E50F" w14:textId="7F4E9678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2号本</w:t>
            </w:r>
          </w:p>
          <w:p w14:paraId="4C1158D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（默写本）</w:t>
            </w:r>
          </w:p>
        </w:tc>
        <w:tc>
          <w:tcPr>
            <w:tcW w:w="1660" w:type="dxa"/>
            <w:vAlign w:val="center"/>
          </w:tcPr>
          <w:p w14:paraId="50897177" w14:textId="39167B1F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在本子左上角写上2（具体要求见图例）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43D2C1C4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默写1号本所抄写的内容。</w:t>
            </w:r>
          </w:p>
        </w:tc>
        <w:tc>
          <w:tcPr>
            <w:tcW w:w="7799" w:type="dxa"/>
            <w:vAlign w:val="center"/>
          </w:tcPr>
          <w:p w14:paraId="0760466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订正：词语2遍、句子1遍、古诗文全文1遍、注释1遍。</w:t>
            </w:r>
          </w:p>
          <w:p w14:paraId="1378F0B3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</w:tc>
        <w:tc>
          <w:tcPr>
            <w:tcW w:w="3520" w:type="dxa"/>
            <w:vAlign w:val="center"/>
          </w:tcPr>
          <w:p w14:paraId="21B6C75D" w14:textId="77777777" w:rsidR="00D846F9" w:rsidRDefault="007555D3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等第制、日期</w:t>
            </w:r>
          </w:p>
          <w:p w14:paraId="7C0B076F" w14:textId="77777777" w:rsidR="00D846F9" w:rsidRDefault="00D846F9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</w:p>
          <w:p w14:paraId="4E29268F" w14:textId="77777777" w:rsidR="00D846F9" w:rsidRDefault="007555D3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每个一勾，错误圈出，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不打叉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。黑水笔订正并批改。</w:t>
            </w:r>
          </w:p>
        </w:tc>
      </w:tr>
      <w:tr w:rsidR="003A6592" w14:paraId="2291FAC3" w14:textId="77777777">
        <w:trPr>
          <w:trHeight w:val="1482"/>
        </w:trPr>
        <w:tc>
          <w:tcPr>
            <w:tcW w:w="1454" w:type="dxa"/>
            <w:vAlign w:val="center"/>
          </w:tcPr>
          <w:p w14:paraId="68F9B5F8" w14:textId="2A93C4EE" w:rsidR="003A6592" w:rsidRDefault="00653FC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作文草稿本</w:t>
            </w:r>
          </w:p>
        </w:tc>
        <w:tc>
          <w:tcPr>
            <w:tcW w:w="1660" w:type="dxa"/>
            <w:vAlign w:val="center"/>
          </w:tcPr>
          <w:p w14:paraId="4EC6D86A" w14:textId="1165593C" w:rsidR="003A6592" w:rsidRDefault="00653FC0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在本子左上角写上草稿本（具体要求见图例）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3D6934DF" w14:textId="735F29EB" w:rsidR="003A6592" w:rsidRDefault="00653FC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081E2B1A" w14:textId="7229E6DD" w:rsidR="003A6592" w:rsidRDefault="00B5083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每个单元的习作</w:t>
            </w:r>
            <w:r w:rsidR="00653FC0"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初稿。</w:t>
            </w:r>
          </w:p>
        </w:tc>
        <w:tc>
          <w:tcPr>
            <w:tcW w:w="3520" w:type="dxa"/>
            <w:vAlign w:val="center"/>
          </w:tcPr>
          <w:p w14:paraId="086840FE" w14:textId="388463CC" w:rsidR="003A6592" w:rsidRDefault="00B5083B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建议面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批，</w:t>
            </w:r>
            <w:r w:rsidR="00653FC0">
              <w:rPr>
                <w:rFonts w:asciiTheme="minorEastAsia" w:eastAsiaTheme="minorEastAsia" w:hAnsiTheme="minorEastAsia" w:hint="eastAsia"/>
                <w:sz w:val="24"/>
                <w:szCs w:val="24"/>
              </w:rPr>
              <w:t>多一些个性化指导。</w:t>
            </w:r>
          </w:p>
        </w:tc>
      </w:tr>
      <w:tr w:rsidR="00D846F9" w14:paraId="0B5CEBE3" w14:textId="77777777">
        <w:trPr>
          <w:trHeight w:val="2700"/>
        </w:trPr>
        <w:tc>
          <w:tcPr>
            <w:tcW w:w="1454" w:type="dxa"/>
            <w:vAlign w:val="center"/>
          </w:tcPr>
          <w:p w14:paraId="3C9801C9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14:paraId="25F03EC8" w14:textId="2E894EAB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3号本</w:t>
            </w:r>
          </w:p>
          <w:p w14:paraId="0CA5482A" w14:textId="4ABBC9E5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（作文</w:t>
            </w:r>
            <w:r w:rsidR="009A46E7">
              <w:rPr>
                <w:rFonts w:asciiTheme="minorEastAsia" w:eastAsiaTheme="minorEastAsia" w:hAnsiTheme="minorEastAsia" w:hint="eastAsia"/>
                <w:sz w:val="24"/>
                <w:szCs w:val="24"/>
              </w:rPr>
              <w:t>誊写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本）</w:t>
            </w:r>
          </w:p>
        </w:tc>
        <w:tc>
          <w:tcPr>
            <w:tcW w:w="1660" w:type="dxa"/>
            <w:vAlign w:val="center"/>
          </w:tcPr>
          <w:p w14:paraId="3BCE2E01" w14:textId="4CA3739A" w:rsidR="00D846F9" w:rsidRDefault="007555D3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在本子左上角写上3（具体要求见图例）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6FC79F6C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583BE1E0" w14:textId="77777777" w:rsidR="00D846F9" w:rsidRPr="00397218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97218"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初稿写在作文本上</w:t>
            </w:r>
            <w:r w:rsidR="005448AF" w:rsidRPr="00397218">
              <w:rPr>
                <w:rFonts w:asciiTheme="minorEastAsia" w:eastAsiaTheme="minorEastAsia" w:hAnsiTheme="minorEastAsia" w:hint="eastAsia"/>
                <w:sz w:val="24"/>
                <w:szCs w:val="24"/>
              </w:rPr>
              <w:t>，如写在文稿纸上，要保留文稿纸</w:t>
            </w:r>
            <w:r w:rsidRPr="00397218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0C554118" w14:textId="77777777" w:rsidR="004E563F" w:rsidRPr="00397218" w:rsidRDefault="004E563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DAEECB7" w14:textId="77777777" w:rsidR="004E563F" w:rsidRDefault="004E563F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97218">
              <w:rPr>
                <w:rFonts w:asciiTheme="minorEastAsia" w:eastAsiaTheme="minorEastAsia" w:hAnsiTheme="minorEastAsia"/>
                <w:sz w:val="24"/>
                <w:szCs w:val="24"/>
              </w:rPr>
              <w:t>每学期共</w:t>
            </w:r>
            <w:r w:rsidRPr="00397218">
              <w:rPr>
                <w:rFonts w:asciiTheme="minorEastAsia" w:eastAsiaTheme="minorEastAsia" w:hAnsiTheme="minorEastAsia" w:hint="eastAsia"/>
                <w:sz w:val="24"/>
                <w:szCs w:val="24"/>
              </w:rPr>
              <w:t>8篇作文，其中5篇精批，誊写到大作文本上；另2篇作文在另一本作文本上，还有1篇是长周期作业，届时制作小报。</w:t>
            </w:r>
          </w:p>
        </w:tc>
        <w:tc>
          <w:tcPr>
            <w:tcW w:w="3520" w:type="dxa"/>
            <w:vAlign w:val="center"/>
          </w:tcPr>
          <w:p w14:paraId="1B8EFFFF" w14:textId="419BFC52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14:paraId="02BB58DD" w14:textId="1A336AFC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2.等第写在作文名字的“右边”。</w:t>
            </w:r>
          </w:p>
          <w:p w14:paraId="6729B563" w14:textId="7194A6F6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</w:t>
            </w:r>
            <w:r w:rsidR="003A6592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号本的</w:t>
            </w:r>
            <w:r w:rsidR="00B4110A">
              <w:rPr>
                <w:rFonts w:asciiTheme="minorEastAsia" w:eastAsiaTheme="minorEastAsia" w:hAnsiTheme="minorEastAsia" w:hint="eastAsia"/>
                <w:sz w:val="24"/>
                <w:szCs w:val="24"/>
              </w:rPr>
              <w:t>每一篇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作文都要有批改痕迹</w:t>
            </w:r>
            <w:r w:rsid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，文末写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总评。</w:t>
            </w:r>
          </w:p>
          <w:p w14:paraId="0E56E9D3" w14:textId="77777777" w:rsidR="00D846F9" w:rsidRDefault="007555D3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批改尽可能细致。</w:t>
            </w:r>
          </w:p>
          <w:p w14:paraId="076D68DF" w14:textId="0967B826" w:rsidR="00B5083B" w:rsidRPr="00B5083B" w:rsidRDefault="00B5083B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D846F9" w14:paraId="242D3B4B" w14:textId="77777777">
        <w:trPr>
          <w:trHeight w:val="2700"/>
        </w:trPr>
        <w:tc>
          <w:tcPr>
            <w:tcW w:w="1454" w:type="dxa"/>
            <w:vAlign w:val="center"/>
          </w:tcPr>
          <w:p w14:paraId="5EBCEAA8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06D211C6" w14:textId="10831BE8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60" w:type="dxa"/>
            <w:vAlign w:val="center"/>
          </w:tcPr>
          <w:p w14:paraId="44009625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具体格式见图例</w:t>
            </w:r>
            <w:r w:rsidR="00B72F67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158" w:type="dxa"/>
            <w:vAlign w:val="center"/>
          </w:tcPr>
          <w:p w14:paraId="658CF2A4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799" w:type="dxa"/>
            <w:vAlign w:val="center"/>
          </w:tcPr>
          <w:p w14:paraId="3BF225B9" w14:textId="514D850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学生作答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要求：</w:t>
            </w:r>
          </w:p>
          <w:p w14:paraId="539E0ADD" w14:textId="3A8A4591" w:rsidR="007555D3" w:rsidRDefault="00397218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五</w:t>
            </w:r>
            <w:r w:rsidR="007555D3">
              <w:rPr>
                <w:rFonts w:asciiTheme="minorEastAsia" w:eastAsiaTheme="minorEastAsia" w:hAnsiTheme="minorEastAsia"/>
                <w:sz w:val="24"/>
                <w:szCs w:val="24"/>
              </w:rPr>
              <w:t>年级</w:t>
            </w:r>
          </w:p>
          <w:p w14:paraId="7113A643" w14:textId="07DD0A0E" w:rsidR="007555D3" w:rsidRDefault="00397218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黑色水笔</w:t>
            </w:r>
            <w:r w:rsidR="007555D3">
              <w:rPr>
                <w:rFonts w:asciiTheme="minorEastAsia" w:eastAsiaTheme="minorEastAsia" w:hAnsiTheme="minorEastAsia"/>
                <w:sz w:val="24"/>
                <w:szCs w:val="24"/>
              </w:rPr>
              <w:t>答题</w:t>
            </w:r>
            <w:r w:rsidR="007555D3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7555D3">
              <w:rPr>
                <w:rFonts w:asciiTheme="minorEastAsia" w:eastAsiaTheme="minorEastAsia" w:hAnsiTheme="minorEastAsia"/>
                <w:sz w:val="24"/>
                <w:szCs w:val="24"/>
              </w:rPr>
              <w:t>错题答案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用蓝色水笔在旁边抄题订正，不可只订正错字，至少要以句子为单位起订。</w:t>
            </w:r>
          </w:p>
        </w:tc>
        <w:tc>
          <w:tcPr>
            <w:tcW w:w="3520" w:type="dxa"/>
            <w:vAlign w:val="center"/>
          </w:tcPr>
          <w:p w14:paraId="19DE3A59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批改要求：</w:t>
            </w:r>
          </w:p>
          <w:p w14:paraId="7D713248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7AA2FF12" w14:textId="77777777" w:rsidR="00D846F9" w:rsidRDefault="00D846F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A204CC0" w14:textId="77777777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3E4009" w14:paraId="2A894104" w14:textId="77777777" w:rsidTr="00B4110A">
        <w:trPr>
          <w:trHeight w:val="2445"/>
        </w:trPr>
        <w:tc>
          <w:tcPr>
            <w:tcW w:w="1454" w:type="dxa"/>
            <w:vAlign w:val="center"/>
          </w:tcPr>
          <w:p w14:paraId="48846ADE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14:paraId="0AD2910A" w14:textId="1B049CBE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660" w:type="dxa"/>
            <w:vAlign w:val="center"/>
          </w:tcPr>
          <w:p w14:paraId="4B12EB92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14:paraId="2FE4300F" w14:textId="4A15E8D9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99" w:type="dxa"/>
            <w:vAlign w:val="center"/>
          </w:tcPr>
          <w:p w14:paraId="4E156409" w14:textId="77777777" w:rsidR="00397218" w:rsidRPr="00397218" w:rsidRDefault="00397218" w:rsidP="00397218">
            <w:pPr>
              <w:rPr>
                <w:rFonts w:ascii="宋体" w:hAnsi="宋体" w:cs="宋体" w:hint="eastAsia"/>
                <w:sz w:val="24"/>
                <w:szCs w:val="24"/>
              </w:rPr>
            </w:pPr>
            <w:r w:rsidRPr="00397218">
              <w:rPr>
                <w:rFonts w:ascii="宋体" w:hAnsi="宋体" w:cs="宋体" w:hint="eastAsia"/>
                <w:sz w:val="24"/>
                <w:szCs w:val="24"/>
              </w:rPr>
              <w:t>1.轻声捧读课文三遍，做到准确、流畅，喜欢的段落可以多读几遍，画出课后词语表中的词语，并标上自然段序号。</w:t>
            </w:r>
          </w:p>
          <w:p w14:paraId="25AB8649" w14:textId="77777777" w:rsidR="00397218" w:rsidRPr="00397218" w:rsidRDefault="00397218" w:rsidP="00397218">
            <w:pPr>
              <w:rPr>
                <w:rFonts w:ascii="宋体" w:hAnsi="宋体" w:cs="宋体" w:hint="eastAsia"/>
                <w:sz w:val="24"/>
                <w:szCs w:val="24"/>
              </w:rPr>
            </w:pPr>
            <w:r w:rsidRPr="00397218">
              <w:rPr>
                <w:rFonts w:ascii="宋体" w:hAnsi="宋体" w:cs="宋体" w:hint="eastAsia"/>
                <w:sz w:val="24"/>
                <w:szCs w:val="24"/>
              </w:rPr>
              <w:t>2.运用多种识字方法自主学习生字，理解指定的4~5个词语，记录词语意思。</w:t>
            </w:r>
            <w:proofErr w:type="gramStart"/>
            <w:r w:rsidRPr="00397218">
              <w:rPr>
                <w:rFonts w:ascii="宋体" w:hAnsi="宋体" w:cs="宋体" w:hint="eastAsia"/>
                <w:sz w:val="24"/>
                <w:szCs w:val="24"/>
              </w:rPr>
              <w:t>标蓝多音字</w:t>
            </w:r>
            <w:proofErr w:type="gramEnd"/>
            <w:r w:rsidRPr="00397218">
              <w:rPr>
                <w:rFonts w:ascii="宋体" w:hAnsi="宋体" w:cs="宋体" w:hint="eastAsia"/>
                <w:sz w:val="24"/>
                <w:szCs w:val="24"/>
              </w:rPr>
              <w:t>或者老师指定的多音字，请组词，并运用工具书理解不同读音所表示的意思。</w:t>
            </w:r>
          </w:p>
          <w:p w14:paraId="404B7044" w14:textId="77777777" w:rsidR="00397218" w:rsidRPr="00397218" w:rsidRDefault="00397218" w:rsidP="00397218">
            <w:pPr>
              <w:rPr>
                <w:rFonts w:ascii="宋体" w:hAnsi="宋体" w:cs="宋体" w:hint="eastAsia"/>
                <w:sz w:val="24"/>
                <w:szCs w:val="24"/>
              </w:rPr>
            </w:pPr>
            <w:r w:rsidRPr="00397218">
              <w:rPr>
                <w:rFonts w:ascii="宋体" w:hAnsi="宋体" w:cs="宋体" w:hint="eastAsia"/>
                <w:sz w:val="24"/>
                <w:szCs w:val="24"/>
              </w:rPr>
              <w:t>3.借助多种方式，了解作者或课文创作背景，加深对文章内容的理解。</w:t>
            </w:r>
          </w:p>
          <w:p w14:paraId="60147821" w14:textId="291EC110" w:rsidR="003E4009" w:rsidRDefault="00397218" w:rsidP="00397218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97218">
              <w:rPr>
                <w:rFonts w:ascii="宋体" w:hAnsi="宋体" w:cs="宋体" w:hint="eastAsia"/>
                <w:sz w:val="24"/>
                <w:szCs w:val="24"/>
              </w:rPr>
              <w:t>4.结合单元导语的要求，带着问题阅读课文，在课文旁边批注自己阅读过程中的困惑、收获等。</w:t>
            </w:r>
          </w:p>
        </w:tc>
        <w:tc>
          <w:tcPr>
            <w:tcW w:w="3520" w:type="dxa"/>
            <w:vAlign w:val="center"/>
          </w:tcPr>
          <w:p w14:paraId="0C516B2C" w14:textId="4BCEBFFA" w:rsidR="003E4009" w:rsidRDefault="00AA6B5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14:paraId="7648620B" w14:textId="77777777" w:rsidR="00D846F9" w:rsidRDefault="00D846F9">
      <w:pPr>
        <w:rPr>
          <w:rFonts w:asciiTheme="minorEastAsia" w:eastAsiaTheme="minorEastAsia" w:hAnsiTheme="minorEastAsia" w:hint="eastAsia"/>
          <w:sz w:val="24"/>
          <w:szCs w:val="24"/>
        </w:rPr>
      </w:pPr>
    </w:p>
    <w:p w14:paraId="51E629DE" w14:textId="77777777" w:rsidR="00D846F9" w:rsidRDefault="007555D3">
      <w:pPr>
        <w:widowControl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p w14:paraId="05E11CD1" w14:textId="77777777" w:rsidR="00D846F9" w:rsidRPr="00F81A17" w:rsidRDefault="00F81A17">
      <w:pP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 w:rsidRPr="00F81A17"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lastRenderedPageBreak/>
        <w:drawing>
          <wp:inline distT="0" distB="0" distL="0" distR="0" wp14:anchorId="374E6210" wp14:editId="5514D993">
            <wp:extent cx="3607532" cy="2607945"/>
            <wp:effectExtent l="0" t="0" r="0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704" cy="261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5D3"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 w:rsidRPr="00F81A17"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 wp14:anchorId="1BEBCD79" wp14:editId="4036521B">
            <wp:extent cx="3238500" cy="1772201"/>
            <wp:effectExtent l="0" t="0" r="0" b="0"/>
            <wp:docPr id="6" name="图片 5" descr="1313e2a8549e303d87bfad05db735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1313e2a8549e303d87bfad05db7354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7547" cy="17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B385F" w14:textId="77777777" w:rsidR="00D846F9" w:rsidRDefault="007555D3">
      <w:pPr>
        <w:rPr>
          <w:rFonts w:asciiTheme="minorEastAsia" w:eastAsiaTheme="minorEastAsia" w:hAnsiTheme="minorEastAsia" w:hint="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</w:p>
    <w:sectPr w:rsidR="00D846F9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ACB3E" w14:textId="77777777" w:rsidR="00AD1370" w:rsidRDefault="00AD1370" w:rsidP="009B16FB">
      <w:r>
        <w:separator/>
      </w:r>
    </w:p>
  </w:endnote>
  <w:endnote w:type="continuationSeparator" w:id="0">
    <w:p w14:paraId="2E2B3FE8" w14:textId="77777777" w:rsidR="00AD1370" w:rsidRDefault="00AD1370" w:rsidP="009B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5413A" w14:textId="77777777" w:rsidR="00AD1370" w:rsidRDefault="00AD1370" w:rsidP="009B16FB">
      <w:r>
        <w:separator/>
      </w:r>
    </w:p>
  </w:footnote>
  <w:footnote w:type="continuationSeparator" w:id="0">
    <w:p w14:paraId="176B543C" w14:textId="77777777" w:rsidR="00AD1370" w:rsidRDefault="00AD1370" w:rsidP="009B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 w16cid:durableId="1256086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F9"/>
    <w:rsid w:val="001728FC"/>
    <w:rsid w:val="001A63BC"/>
    <w:rsid w:val="002B7914"/>
    <w:rsid w:val="00397218"/>
    <w:rsid w:val="003A6592"/>
    <w:rsid w:val="003E4009"/>
    <w:rsid w:val="004A29F1"/>
    <w:rsid w:val="004E563F"/>
    <w:rsid w:val="005448AF"/>
    <w:rsid w:val="00653FC0"/>
    <w:rsid w:val="006D32E1"/>
    <w:rsid w:val="00716E93"/>
    <w:rsid w:val="007555D3"/>
    <w:rsid w:val="00797B88"/>
    <w:rsid w:val="007B5A28"/>
    <w:rsid w:val="007F6138"/>
    <w:rsid w:val="00834863"/>
    <w:rsid w:val="009A46E7"/>
    <w:rsid w:val="009B16FB"/>
    <w:rsid w:val="00AA6B5B"/>
    <w:rsid w:val="00AD1370"/>
    <w:rsid w:val="00B4110A"/>
    <w:rsid w:val="00B5083B"/>
    <w:rsid w:val="00B72F67"/>
    <w:rsid w:val="00D820C5"/>
    <w:rsid w:val="00D846F9"/>
    <w:rsid w:val="00F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4860"/>
  <w15:docId w15:val="{9172E809-EEC5-413F-85C9-4E512AA6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193</Words>
  <Characters>1106</Characters>
  <Application>Microsoft Office Word</Application>
  <DocSecurity>0</DocSecurity>
  <Lines>9</Lines>
  <Paragraphs>2</Paragraphs>
  <ScaleCrop>false</ScaleCrop>
  <Company>www.2345.com/?kvizca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深 游</cp:lastModifiedBy>
  <cp:revision>2</cp:revision>
  <dcterms:created xsi:type="dcterms:W3CDTF">2024-09-20T11:26:00Z</dcterms:created>
  <dcterms:modified xsi:type="dcterms:W3CDTF">2024-09-20T11:26:00Z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3FBFF548AFA8717E1745D065DE9274A9_31</vt:lpwstr>
  </property>
  <property fmtid="{D5CDD505-2E9C-101B-9397-08002B2CF9AE}" pid="3" name="KSOProductBuildVer">
    <vt:lpwstr>2052-12.6.0</vt:lpwstr>
  </property>
</Properties>
</file>